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D86" w:rsidRPr="00C636E7" w:rsidRDefault="00DE36AE" w:rsidP="00C636E7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PROCUMENT ANNOUNCEMENT</w:t>
      </w:r>
    </w:p>
    <w:p w:rsidR="00C636E7" w:rsidRPr="00C636E7" w:rsidRDefault="00F152B8" w:rsidP="00C636E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JANITORIAL</w:t>
      </w:r>
      <w:r w:rsidR="00C636E7" w:rsidRPr="00C636E7">
        <w:rPr>
          <w:b/>
          <w:sz w:val="32"/>
          <w:szCs w:val="32"/>
        </w:rPr>
        <w:t xml:space="preserve"> SERVICES</w:t>
      </w:r>
    </w:p>
    <w:p w:rsidR="00C636E7" w:rsidRDefault="00C636E7" w:rsidP="00C636E7">
      <w:pPr>
        <w:spacing w:after="0"/>
        <w:jc w:val="center"/>
        <w:rPr>
          <w:b/>
          <w:sz w:val="32"/>
          <w:szCs w:val="32"/>
        </w:rPr>
      </w:pPr>
      <w:r w:rsidRPr="00C636E7">
        <w:rPr>
          <w:b/>
          <w:sz w:val="32"/>
          <w:szCs w:val="32"/>
        </w:rPr>
        <w:t>FOR</w:t>
      </w:r>
    </w:p>
    <w:p w:rsidR="005B7557" w:rsidRPr="00C636E7" w:rsidRDefault="005B7557" w:rsidP="00C636E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 Works</w:t>
      </w:r>
    </w:p>
    <w:p w:rsidR="00C636E7" w:rsidRPr="00DE36AE" w:rsidRDefault="00F152B8" w:rsidP="00C636E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1840 WILSON STREET</w:t>
      </w:r>
      <w:r w:rsidR="00DE36AE">
        <w:rPr>
          <w:b/>
          <w:sz w:val="32"/>
          <w:szCs w:val="32"/>
        </w:rPr>
        <w:t>, NEWBERRY SC</w:t>
      </w:r>
    </w:p>
    <w:p w:rsidR="00C636E7" w:rsidRDefault="00DE36AE" w:rsidP="00DE36AE">
      <w:pPr>
        <w:spacing w:after="0"/>
        <w:jc w:val="center"/>
        <w:rPr>
          <w:b/>
          <w:sz w:val="32"/>
          <w:szCs w:val="32"/>
        </w:rPr>
      </w:pPr>
      <w:r w:rsidRPr="00DE36AE">
        <w:rPr>
          <w:b/>
          <w:sz w:val="32"/>
          <w:szCs w:val="32"/>
        </w:rPr>
        <w:t xml:space="preserve">DUE </w:t>
      </w:r>
      <w:r w:rsidR="00F152B8">
        <w:rPr>
          <w:b/>
          <w:sz w:val="32"/>
          <w:szCs w:val="32"/>
        </w:rPr>
        <w:t>SEPTEMBER 10, 2018</w:t>
      </w:r>
    </w:p>
    <w:p w:rsidR="005B7557" w:rsidRDefault="005B7557" w:rsidP="00DE36A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Bids should be sent in care of</w:t>
      </w:r>
    </w:p>
    <w:p w:rsidR="005B7557" w:rsidRPr="008D0EF9" w:rsidRDefault="005B7557" w:rsidP="00DE36AE">
      <w:pPr>
        <w:spacing w:after="0"/>
        <w:jc w:val="center"/>
        <w:rPr>
          <w:b/>
        </w:rPr>
      </w:pPr>
      <w:r>
        <w:rPr>
          <w:b/>
          <w:sz w:val="32"/>
          <w:szCs w:val="32"/>
        </w:rPr>
        <w:t xml:space="preserve"> Upper Savannah Council of Governments</w:t>
      </w:r>
    </w:p>
    <w:p w:rsidR="008D0EF9" w:rsidRPr="008D0EF9" w:rsidRDefault="008D0EF9" w:rsidP="00C636E7">
      <w:pPr>
        <w:spacing w:after="0"/>
        <w:rPr>
          <w:b/>
        </w:rPr>
      </w:pPr>
      <w:r w:rsidRPr="008D0EF9">
        <w:rPr>
          <w:b/>
        </w:rPr>
        <w:t>Overview</w:t>
      </w:r>
    </w:p>
    <w:p w:rsidR="007262EB" w:rsidRDefault="00FE6E1E" w:rsidP="00C636E7">
      <w:pPr>
        <w:spacing w:after="0"/>
      </w:pPr>
      <w:r>
        <w:t xml:space="preserve">Bids are requested to </w:t>
      </w:r>
      <w:r w:rsidR="00F152B8">
        <w:t xml:space="preserve">provide janitorial services </w:t>
      </w:r>
      <w:r>
        <w:t xml:space="preserve">at the </w:t>
      </w:r>
      <w:r w:rsidR="00DE36AE">
        <w:t xml:space="preserve">Newberry </w:t>
      </w:r>
      <w:r>
        <w:t xml:space="preserve">SC Works Center.  The </w:t>
      </w:r>
      <w:r w:rsidR="00F152B8">
        <w:t>office is approximately</w:t>
      </w:r>
      <w:r>
        <w:t xml:space="preserve"> </w:t>
      </w:r>
      <w:r w:rsidR="00F152B8">
        <w:t>2,</w:t>
      </w:r>
      <w:r w:rsidR="0088564E">
        <w:t>000</w:t>
      </w:r>
      <w:r>
        <w:t xml:space="preserve"> square feet </w:t>
      </w:r>
      <w:r w:rsidR="00F152B8">
        <w:t>and has two one-stall restrooms.</w:t>
      </w:r>
    </w:p>
    <w:p w:rsidR="00DE36AE" w:rsidRDefault="00DE36AE" w:rsidP="00C636E7">
      <w:pPr>
        <w:spacing w:after="0"/>
        <w:rPr>
          <w:b/>
        </w:rPr>
      </w:pPr>
    </w:p>
    <w:p w:rsidR="008D0EF9" w:rsidRPr="008D0EF9" w:rsidRDefault="008D0EF9" w:rsidP="00C636E7">
      <w:pPr>
        <w:spacing w:after="0"/>
        <w:rPr>
          <w:b/>
        </w:rPr>
      </w:pPr>
      <w:r w:rsidRPr="008D0EF9">
        <w:rPr>
          <w:b/>
        </w:rPr>
        <w:t>Selection Process</w:t>
      </w:r>
    </w:p>
    <w:p w:rsidR="008D0EF9" w:rsidRDefault="008D0EF9" w:rsidP="00C636E7">
      <w:pPr>
        <w:spacing w:after="0"/>
      </w:pPr>
      <w:r>
        <w:t xml:space="preserve">This is a competitive procurement based on price. All </w:t>
      </w:r>
      <w:r w:rsidR="0088564E">
        <w:t>bidders</w:t>
      </w:r>
      <w:r>
        <w:t xml:space="preserve"> whose </w:t>
      </w:r>
      <w:r w:rsidR="00B13C75">
        <w:rPr>
          <w:u w:val="single"/>
        </w:rPr>
        <w:t>complete</w:t>
      </w:r>
      <w:r>
        <w:t xml:space="preserve"> response package is received by </w:t>
      </w:r>
      <w:r w:rsidR="00F152B8">
        <w:t>September 10, 2018</w:t>
      </w:r>
      <w:r w:rsidR="00DE36AE">
        <w:t xml:space="preserve"> </w:t>
      </w:r>
      <w:r>
        <w:t>will be considered. The contract will be awarded to the lowest price</w:t>
      </w:r>
      <w:r w:rsidR="0088564E">
        <w:t xml:space="preserve"> </w:t>
      </w:r>
      <w:r w:rsidR="00DE36AE">
        <w:t>which meets all requirements.</w:t>
      </w:r>
      <w:r>
        <w:t xml:space="preserve"> Upper Savannah </w:t>
      </w:r>
      <w:r w:rsidR="00DE36AE">
        <w:t xml:space="preserve">Council of Governments </w:t>
      </w:r>
      <w:r>
        <w:t xml:space="preserve">reserves the right not to award a contract if there are no responsive bids or all bids are substantially higher than the pre-award estimate.  </w:t>
      </w:r>
      <w:r w:rsidR="00E831D0">
        <w:t xml:space="preserve">Upper Savannah is not responsible for costs incurring in preparing a bid. </w:t>
      </w:r>
      <w:r w:rsidR="003C71EE">
        <w:t>Applicants are not required to pre-register to be eligible to enter a bid. However</w:t>
      </w:r>
      <w:r w:rsidR="00DE36AE">
        <w:t xml:space="preserve">, subsequent clarifications to this announcement including answers to questions will be communicated to all potential bidders who send their contact information to </w:t>
      </w:r>
      <w:hyperlink r:id="rId5" w:history="1">
        <w:r w:rsidR="00DE36AE" w:rsidRPr="00363E5B">
          <w:rPr>
            <w:rStyle w:val="Hyperlink"/>
          </w:rPr>
          <w:t>work@uppersavannah.com</w:t>
        </w:r>
      </w:hyperlink>
      <w:r w:rsidR="00DE36AE">
        <w:t xml:space="preserve">. The subject line “bidder information” should be used. </w:t>
      </w:r>
    </w:p>
    <w:p w:rsidR="00DE36AE" w:rsidRDefault="00DE36AE" w:rsidP="00C636E7">
      <w:pPr>
        <w:spacing w:after="0"/>
      </w:pPr>
    </w:p>
    <w:p w:rsidR="00DE36AE" w:rsidRDefault="00DE36AE" w:rsidP="00C636E7">
      <w:pPr>
        <w:spacing w:after="0"/>
      </w:pPr>
      <w:r>
        <w:t xml:space="preserve">Bids should be sent to </w:t>
      </w:r>
      <w:r w:rsidR="00E831D0" w:rsidRPr="00E831D0">
        <w:rPr>
          <w:u w:val="single"/>
        </w:rPr>
        <w:t>work@uppersavannah.com</w:t>
      </w:r>
      <w:r w:rsidR="00E831D0">
        <w:t xml:space="preserve"> with</w:t>
      </w:r>
      <w:r>
        <w:t xml:space="preserve"> the s</w:t>
      </w:r>
      <w:r w:rsidR="00F152B8">
        <w:t xml:space="preserve">ubject line “Newberry SC Works Janitorial </w:t>
      </w:r>
      <w:r w:rsidR="00E21B55">
        <w:t>Bid</w:t>
      </w:r>
      <w:r>
        <w:t xml:space="preserve">.” Bids may also be mailed to Newberry SC Works </w:t>
      </w:r>
      <w:r w:rsidR="00F152B8">
        <w:t>Janitorial</w:t>
      </w:r>
      <w:r w:rsidR="00E21B55">
        <w:t xml:space="preserve"> Bid</w:t>
      </w:r>
      <w:r>
        <w:t>, Upper Savannah Council of Governments, 430 Helix Road, Greenwood SC, 2964</w:t>
      </w:r>
      <w:r w:rsidR="00E21B55">
        <w:t xml:space="preserve">6.  Upper Savannah will not open letters or emails identified as bids until </w:t>
      </w:r>
      <w:r w:rsidR="00F152B8">
        <w:t>after September 10, 2018</w:t>
      </w:r>
      <w:r w:rsidR="00E21B55">
        <w:t xml:space="preserve">. </w:t>
      </w:r>
    </w:p>
    <w:p w:rsidR="005B7557" w:rsidRDefault="005B7557" w:rsidP="00C636E7">
      <w:pPr>
        <w:spacing w:after="0"/>
      </w:pPr>
    </w:p>
    <w:p w:rsidR="005B7557" w:rsidRDefault="005B7557" w:rsidP="00C636E7">
      <w:pPr>
        <w:spacing w:after="0"/>
      </w:pPr>
      <w:r>
        <w:t xml:space="preserve">The bid response package requires organizations to list the price for both two and three day a week service. To </w:t>
      </w:r>
      <w:r w:rsidR="00A9124F">
        <w:t>calculate</w:t>
      </w:r>
      <w:r>
        <w:t xml:space="preserve"> the lowest bidder the average of the two </w:t>
      </w:r>
      <w:r w:rsidR="00E831D0">
        <w:t xml:space="preserve">service levels </w:t>
      </w:r>
      <w:r>
        <w:t>will be used.</w:t>
      </w:r>
    </w:p>
    <w:p w:rsidR="00B13C75" w:rsidRDefault="00B13C75" w:rsidP="00C636E7">
      <w:pPr>
        <w:spacing w:after="0"/>
      </w:pPr>
    </w:p>
    <w:p w:rsidR="00B13C75" w:rsidRPr="00B13C75" w:rsidRDefault="00B13C75" w:rsidP="00C636E7">
      <w:pPr>
        <w:spacing w:after="0"/>
        <w:rPr>
          <w:b/>
        </w:rPr>
      </w:pPr>
      <w:r w:rsidRPr="00B13C75">
        <w:rPr>
          <w:b/>
        </w:rPr>
        <w:t>Scope of Work</w:t>
      </w:r>
    </w:p>
    <w:p w:rsidR="00B13C75" w:rsidRDefault="00B13C75" w:rsidP="00C636E7">
      <w:pPr>
        <w:spacing w:after="0"/>
      </w:pPr>
    </w:p>
    <w:p w:rsidR="00F152B8" w:rsidRPr="00F152B8" w:rsidRDefault="00F152B8" w:rsidP="00F152B8">
      <w:pPr>
        <w:rPr>
          <w:u w:val="single"/>
        </w:rPr>
      </w:pPr>
      <w:r w:rsidRPr="00F152B8">
        <w:rPr>
          <w:u w:val="single"/>
        </w:rPr>
        <w:t>Each visit:</w:t>
      </w:r>
    </w:p>
    <w:p w:rsidR="00F152B8" w:rsidRDefault="00F152B8" w:rsidP="00F152B8">
      <w:pPr>
        <w:pStyle w:val="ListParagraph"/>
        <w:numPr>
          <w:ilvl w:val="0"/>
          <w:numId w:val="7"/>
        </w:numPr>
      </w:pPr>
      <w:r>
        <w:t xml:space="preserve">Sweep off sidewalk directly in front of </w:t>
      </w:r>
      <w:r w:rsidR="005B7557">
        <w:t xml:space="preserve">front entrance and remove trash from sidewalk and front row of parking spaces. </w:t>
      </w:r>
    </w:p>
    <w:p w:rsidR="00F152B8" w:rsidRDefault="00F152B8" w:rsidP="00F152B8">
      <w:pPr>
        <w:pStyle w:val="ListParagraph"/>
        <w:numPr>
          <w:ilvl w:val="0"/>
          <w:numId w:val="7"/>
        </w:numPr>
      </w:pPr>
      <w:r>
        <w:t>Wipe door knobs.</w:t>
      </w:r>
    </w:p>
    <w:p w:rsidR="00F152B8" w:rsidRDefault="00F152B8" w:rsidP="00F152B8">
      <w:pPr>
        <w:pStyle w:val="ListParagraph"/>
        <w:numPr>
          <w:ilvl w:val="0"/>
          <w:numId w:val="7"/>
        </w:numPr>
      </w:pPr>
      <w:r>
        <w:t>Shake out or vacuum door mats.</w:t>
      </w:r>
    </w:p>
    <w:p w:rsidR="00F152B8" w:rsidRDefault="00F152B8" w:rsidP="00F152B8">
      <w:pPr>
        <w:pStyle w:val="ListParagraph"/>
        <w:numPr>
          <w:ilvl w:val="0"/>
          <w:numId w:val="7"/>
        </w:numPr>
      </w:pPr>
      <w:r>
        <w:t>Clean bathrooms by wiping down sinks and scrubbing toilets.</w:t>
      </w:r>
    </w:p>
    <w:p w:rsidR="00F152B8" w:rsidRDefault="00F152B8" w:rsidP="00F152B8">
      <w:pPr>
        <w:pStyle w:val="ListParagraph"/>
        <w:numPr>
          <w:ilvl w:val="0"/>
          <w:numId w:val="7"/>
        </w:numPr>
      </w:pPr>
      <w:r>
        <w:t>Mop bathrooms.</w:t>
      </w:r>
    </w:p>
    <w:p w:rsidR="00F152B8" w:rsidRDefault="00F152B8" w:rsidP="00F152B8">
      <w:pPr>
        <w:pStyle w:val="ListParagraph"/>
        <w:numPr>
          <w:ilvl w:val="0"/>
          <w:numId w:val="7"/>
        </w:numPr>
      </w:pPr>
      <w:r>
        <w:t>Restock bathroom supplies (provided by SC Works)</w:t>
      </w:r>
    </w:p>
    <w:p w:rsidR="00F152B8" w:rsidRDefault="00F152B8" w:rsidP="00F152B8">
      <w:pPr>
        <w:pStyle w:val="ListParagraph"/>
        <w:numPr>
          <w:ilvl w:val="0"/>
          <w:numId w:val="7"/>
        </w:numPr>
      </w:pPr>
      <w:r>
        <w:lastRenderedPageBreak/>
        <w:t>Wipe down kitchen countertop and sink.</w:t>
      </w:r>
    </w:p>
    <w:p w:rsidR="00F152B8" w:rsidRDefault="00F152B8" w:rsidP="00F152B8">
      <w:pPr>
        <w:pStyle w:val="ListParagraph"/>
        <w:numPr>
          <w:ilvl w:val="0"/>
          <w:numId w:val="7"/>
        </w:numPr>
      </w:pPr>
      <w:r>
        <w:t>Empty</w:t>
      </w:r>
      <w:r w:rsidR="005B7557">
        <w:t xml:space="preserve"> </w:t>
      </w:r>
      <w:r w:rsidR="00E831D0">
        <w:t>all trashcans</w:t>
      </w:r>
      <w:r>
        <w:t>, changing liners as necessary.</w:t>
      </w:r>
    </w:p>
    <w:p w:rsidR="00F152B8" w:rsidRDefault="00F152B8" w:rsidP="00F152B8">
      <w:pPr>
        <w:pStyle w:val="ListParagraph"/>
        <w:numPr>
          <w:ilvl w:val="0"/>
          <w:numId w:val="7"/>
        </w:numPr>
      </w:pPr>
      <w:r>
        <w:t xml:space="preserve">Remove trash </w:t>
      </w:r>
      <w:r w:rsidR="00A9124F">
        <w:t>from premises</w:t>
      </w:r>
      <w:r>
        <w:t>.</w:t>
      </w:r>
    </w:p>
    <w:p w:rsidR="00F152B8" w:rsidRDefault="00F152B8" w:rsidP="00F152B8">
      <w:pPr>
        <w:pStyle w:val="ListParagraph"/>
        <w:numPr>
          <w:ilvl w:val="0"/>
          <w:numId w:val="7"/>
        </w:numPr>
      </w:pPr>
      <w:r>
        <w:t>Sweep or damp mop center floor (all floor is laminate)</w:t>
      </w:r>
    </w:p>
    <w:p w:rsidR="00B13C75" w:rsidRDefault="00B13C75" w:rsidP="00C636E7">
      <w:pPr>
        <w:spacing w:after="0"/>
        <w:rPr>
          <w:u w:val="single"/>
        </w:rPr>
      </w:pPr>
    </w:p>
    <w:p w:rsidR="00436D6E" w:rsidRPr="00436D6E" w:rsidRDefault="00436D6E" w:rsidP="00436D6E">
      <w:pPr>
        <w:rPr>
          <w:u w:val="single"/>
        </w:rPr>
      </w:pPr>
      <w:r w:rsidRPr="00436D6E">
        <w:rPr>
          <w:u w:val="single"/>
        </w:rPr>
        <w:t>Weekly:</w:t>
      </w:r>
    </w:p>
    <w:p w:rsidR="00436D6E" w:rsidRDefault="00436D6E" w:rsidP="00436D6E">
      <w:pPr>
        <w:pStyle w:val="ListParagraph"/>
        <w:numPr>
          <w:ilvl w:val="0"/>
          <w:numId w:val="8"/>
        </w:numPr>
      </w:pPr>
      <w:r>
        <w:t>Mop center.</w:t>
      </w:r>
    </w:p>
    <w:p w:rsidR="00436D6E" w:rsidRDefault="00436D6E" w:rsidP="00436D6E">
      <w:pPr>
        <w:pStyle w:val="ListParagraph"/>
        <w:numPr>
          <w:ilvl w:val="0"/>
          <w:numId w:val="8"/>
        </w:numPr>
      </w:pPr>
      <w:r>
        <w:t>Clean countertops for public access PCs.</w:t>
      </w:r>
    </w:p>
    <w:p w:rsidR="00436D6E" w:rsidRDefault="00436D6E" w:rsidP="00436D6E">
      <w:pPr>
        <w:pStyle w:val="ListParagraph"/>
        <w:numPr>
          <w:ilvl w:val="0"/>
          <w:numId w:val="8"/>
        </w:numPr>
      </w:pPr>
      <w:r>
        <w:t>Clean table tops. (Staff are responsible for their own desks.)</w:t>
      </w:r>
    </w:p>
    <w:p w:rsidR="00436D6E" w:rsidRDefault="00436D6E" w:rsidP="00436D6E">
      <w:pPr>
        <w:pStyle w:val="ListParagraph"/>
        <w:numPr>
          <w:ilvl w:val="0"/>
          <w:numId w:val="8"/>
        </w:numPr>
      </w:pPr>
      <w:r>
        <w:t>Clean windows weekly or as needed</w:t>
      </w:r>
    </w:p>
    <w:p w:rsidR="007A7054" w:rsidRDefault="007A7054" w:rsidP="007A7054">
      <w:pPr>
        <w:pStyle w:val="ListParagraph"/>
        <w:spacing w:after="0"/>
      </w:pPr>
    </w:p>
    <w:p w:rsidR="0040119D" w:rsidRPr="0040119D" w:rsidRDefault="0040119D" w:rsidP="0040119D">
      <w:pPr>
        <w:rPr>
          <w:u w:val="single"/>
        </w:rPr>
      </w:pPr>
      <w:r w:rsidRPr="0040119D">
        <w:rPr>
          <w:u w:val="single"/>
        </w:rPr>
        <w:t>Quarterly:</w:t>
      </w:r>
    </w:p>
    <w:p w:rsidR="0040119D" w:rsidRDefault="0040119D" w:rsidP="0040119D">
      <w:pPr>
        <w:pStyle w:val="ListParagraph"/>
        <w:numPr>
          <w:ilvl w:val="0"/>
          <w:numId w:val="9"/>
        </w:numPr>
      </w:pPr>
      <w:r>
        <w:t>Dust pictures</w:t>
      </w:r>
    </w:p>
    <w:p w:rsidR="0040119D" w:rsidRDefault="0040119D" w:rsidP="0040119D">
      <w:pPr>
        <w:pStyle w:val="ListParagraph"/>
        <w:numPr>
          <w:ilvl w:val="0"/>
          <w:numId w:val="9"/>
        </w:numPr>
      </w:pPr>
      <w:r>
        <w:t>Remove spider webs</w:t>
      </w:r>
    </w:p>
    <w:p w:rsidR="007A7054" w:rsidRDefault="0040119D" w:rsidP="007A7054">
      <w:pPr>
        <w:spacing w:after="0"/>
      </w:pPr>
      <w:r w:rsidRPr="0040119D">
        <w:t>It is expected that the weekly and quarterly tasks will be scheduled so they are done in conjunction with the “each visit” tasks. For instance, On a Monday, the contractor might do all “each visit” tasks and clean countertops, and on Wednesday, the contractor might do “each visit tasks” and mop.</w:t>
      </w:r>
      <w:r w:rsidR="005B7557">
        <w:t xml:space="preserve"> The quoted price will be computed by the per visit price</w:t>
      </w:r>
      <w:r w:rsidR="00D63A11">
        <w:t xml:space="preserve"> and should have weekly and quarterly tasks built in</w:t>
      </w:r>
      <w:r w:rsidR="005B7557">
        <w:t>.</w:t>
      </w:r>
      <w:r w:rsidR="00D63A11">
        <w:t xml:space="preserve"> SC Works reserves the option to purchase addition</w:t>
      </w:r>
      <w:r w:rsidR="00A9124F">
        <w:t>al</w:t>
      </w:r>
      <w:r w:rsidR="00D63A11">
        <w:t xml:space="preserve"> visits (such as after a job fair) at the per visit price. </w:t>
      </w:r>
    </w:p>
    <w:p w:rsidR="005B7557" w:rsidRDefault="005B7557" w:rsidP="007A7054">
      <w:pPr>
        <w:spacing w:after="0"/>
      </w:pPr>
    </w:p>
    <w:p w:rsidR="005B7557" w:rsidRDefault="005B7557" w:rsidP="007A7054">
      <w:pPr>
        <w:spacing w:after="0"/>
      </w:pPr>
      <w:r>
        <w:t>It is expected that the cleaning will be done during normal business hours (8:30 am to 5 pm Monday Fridays</w:t>
      </w:r>
      <w:r w:rsidR="00D63A11">
        <w:t>)</w:t>
      </w:r>
      <w:r>
        <w:t xml:space="preserve">. To minimize inconvenience and to ensure safety, mopping will be done in sections. When the front entrance is being cleaned, the classroom door to the right will be opened </w:t>
      </w:r>
      <w:r w:rsidR="00E831D0">
        <w:t>as an alternate entrance</w:t>
      </w:r>
      <w:r>
        <w:t xml:space="preserve"> and the wet area will be marked.</w:t>
      </w:r>
    </w:p>
    <w:p w:rsidR="005B7557" w:rsidRDefault="005B7557" w:rsidP="007A7054">
      <w:pPr>
        <w:spacing w:after="0"/>
      </w:pPr>
    </w:p>
    <w:p w:rsidR="005B7557" w:rsidRDefault="005B7557" w:rsidP="007A7054">
      <w:pPr>
        <w:spacing w:after="0"/>
      </w:pPr>
      <w:r>
        <w:t>SC Works is closed state holidays.</w:t>
      </w:r>
    </w:p>
    <w:p w:rsidR="00D63A11" w:rsidRDefault="00D63A11" w:rsidP="007A7054">
      <w:pPr>
        <w:spacing w:after="0"/>
      </w:pPr>
    </w:p>
    <w:p w:rsidR="00D63A11" w:rsidRDefault="00D63A11" w:rsidP="007A7054">
      <w:pPr>
        <w:spacing w:after="0"/>
      </w:pPr>
      <w:r>
        <w:t>The janitorial contractor is required to meet all federal, state and local laws. If concentrated cleaning products are used, the ch</w:t>
      </w:r>
      <w:r w:rsidR="00A9124F">
        <w:t xml:space="preserve">emicals must be properly mixed and used as labeled. </w:t>
      </w:r>
      <w:r>
        <w:t xml:space="preserve">The contractor is responsible for bringing their own mop, broom, cleaning cloths, </w:t>
      </w:r>
      <w:r w:rsidR="00E831D0">
        <w:t>etc.</w:t>
      </w:r>
      <w:r>
        <w:t xml:space="preserve"> and cleaning products. SC Works will provide trashcan liners and paper products for the bathroom. </w:t>
      </w:r>
    </w:p>
    <w:p w:rsidR="00D63A11" w:rsidRDefault="00D63A11" w:rsidP="007A7054">
      <w:pPr>
        <w:spacing w:after="0"/>
      </w:pPr>
    </w:p>
    <w:p w:rsidR="00D63A11" w:rsidRDefault="00D63A11" w:rsidP="007A7054">
      <w:pPr>
        <w:spacing w:after="0"/>
      </w:pPr>
      <w:r>
        <w:t xml:space="preserve">The center maintain </w:t>
      </w:r>
      <w:r w:rsidR="00E831D0">
        <w:t>records, which</w:t>
      </w:r>
      <w:r>
        <w:t xml:space="preserve"> are considered private. The janitorial crew may not open file cabinets or access staff computers. The SC Works center utilizes a shredding service and stores confidenti</w:t>
      </w:r>
      <w:r w:rsidR="00E831D0">
        <w:t>al information in a locked bin.</w:t>
      </w:r>
    </w:p>
    <w:p w:rsidR="005B7557" w:rsidRDefault="005B7557" w:rsidP="007A7054">
      <w:pPr>
        <w:spacing w:after="0"/>
      </w:pPr>
    </w:p>
    <w:p w:rsidR="00B02A0F" w:rsidRPr="00B02A0F" w:rsidRDefault="00B02A0F" w:rsidP="00042DD6">
      <w:pPr>
        <w:spacing w:after="0"/>
        <w:rPr>
          <w:b/>
        </w:rPr>
      </w:pPr>
    </w:p>
    <w:p w:rsidR="00B02A0F" w:rsidRPr="00B02A0F" w:rsidRDefault="00B02A0F" w:rsidP="00042DD6">
      <w:pPr>
        <w:spacing w:after="0"/>
        <w:rPr>
          <w:b/>
        </w:rPr>
      </w:pPr>
      <w:r w:rsidRPr="00B02A0F">
        <w:rPr>
          <w:b/>
        </w:rPr>
        <w:t>Length of Contract</w:t>
      </w:r>
    </w:p>
    <w:p w:rsidR="00813E9A" w:rsidRDefault="00813E9A" w:rsidP="00C636E7">
      <w:pPr>
        <w:spacing w:after="0"/>
      </w:pPr>
    </w:p>
    <w:p w:rsidR="00813E9A" w:rsidRDefault="00813E9A" w:rsidP="00C636E7">
      <w:pPr>
        <w:spacing w:after="0"/>
      </w:pPr>
      <w:r>
        <w:t xml:space="preserve">The contract </w:t>
      </w:r>
      <w:r w:rsidR="00167C75">
        <w:t>will be</w:t>
      </w:r>
      <w:r>
        <w:t xml:space="preserve"> for three years starting </w:t>
      </w:r>
      <w:r w:rsidR="0040119D">
        <w:t>October</w:t>
      </w:r>
      <w:r>
        <w:t xml:space="preserve"> 1, 2018</w:t>
      </w:r>
      <w:r w:rsidR="00E21B55">
        <w:t xml:space="preserve"> (or when executed</w:t>
      </w:r>
      <w:r w:rsidR="00CB56F2">
        <w:t>) and</w:t>
      </w:r>
      <w:r>
        <w:t xml:space="preserve"> ending </w:t>
      </w:r>
      <w:r w:rsidR="00436D6E">
        <w:t>September, 30</w:t>
      </w:r>
      <w:r>
        <w:t>, 2021. The contract can be broken for the reasons agreed to below:</w:t>
      </w:r>
    </w:p>
    <w:p w:rsidR="00813E9A" w:rsidRDefault="00813E9A" w:rsidP="00697382">
      <w:pPr>
        <w:pStyle w:val="ListParagraph"/>
        <w:numPr>
          <w:ilvl w:val="0"/>
          <w:numId w:val="2"/>
        </w:numPr>
        <w:spacing w:before="120" w:after="0"/>
        <w:contextualSpacing w:val="0"/>
      </w:pPr>
      <w:r>
        <w:t>The facility closes or moves.</w:t>
      </w:r>
    </w:p>
    <w:p w:rsidR="00813E9A" w:rsidRDefault="00167C75" w:rsidP="00697382">
      <w:pPr>
        <w:pStyle w:val="ListParagraph"/>
        <w:numPr>
          <w:ilvl w:val="0"/>
          <w:numId w:val="2"/>
        </w:numPr>
        <w:spacing w:before="120" w:after="0"/>
        <w:contextualSpacing w:val="0"/>
      </w:pPr>
      <w:r>
        <w:t xml:space="preserve">Upper Savannah Council of Governments is no longer funded by the Workforce Innovation and Opportunity Grant. </w:t>
      </w:r>
    </w:p>
    <w:p w:rsidR="00167C75" w:rsidRDefault="00167C75" w:rsidP="00697382">
      <w:pPr>
        <w:pStyle w:val="ListParagraph"/>
        <w:numPr>
          <w:ilvl w:val="0"/>
          <w:numId w:val="2"/>
        </w:numPr>
        <w:spacing w:before="120" w:after="0"/>
        <w:contextualSpacing w:val="0"/>
      </w:pPr>
      <w:r>
        <w:t xml:space="preserve">The </w:t>
      </w:r>
      <w:r w:rsidR="00436D6E">
        <w:t xml:space="preserve">Janitorial Contractor </w:t>
      </w:r>
      <w:r>
        <w:t>requests to end the contract.</w:t>
      </w:r>
    </w:p>
    <w:p w:rsidR="00167C75" w:rsidRDefault="00167C75" w:rsidP="00697382">
      <w:pPr>
        <w:pStyle w:val="ListParagraph"/>
        <w:numPr>
          <w:ilvl w:val="0"/>
          <w:numId w:val="2"/>
        </w:numPr>
        <w:spacing w:before="120" w:after="0"/>
        <w:contextualSpacing w:val="0"/>
      </w:pPr>
      <w:r>
        <w:t>It is determined that the work is not carried out in accordance t</w:t>
      </w:r>
      <w:r w:rsidR="00E831D0">
        <w:t>o the contract specifications.</w:t>
      </w:r>
    </w:p>
    <w:p w:rsidR="00167C75" w:rsidRDefault="00436D6E" w:rsidP="00697382">
      <w:pPr>
        <w:pStyle w:val="ListParagraph"/>
        <w:numPr>
          <w:ilvl w:val="0"/>
          <w:numId w:val="2"/>
        </w:numPr>
        <w:spacing w:before="120" w:after="0"/>
        <w:contextualSpacing w:val="0"/>
      </w:pPr>
      <w:r>
        <w:t>It</w:t>
      </w:r>
      <w:r w:rsidR="00167C75">
        <w:t xml:space="preserve"> is determ</w:t>
      </w:r>
      <w:r w:rsidR="00697382">
        <w:t xml:space="preserve">ined that the </w:t>
      </w:r>
      <w:r>
        <w:t>cleaning</w:t>
      </w:r>
      <w:r w:rsidR="00697382">
        <w:t xml:space="preserve"> is not carried out in a professional manner. In the event, that Upper Savannah finds the quality to be </w:t>
      </w:r>
      <w:r w:rsidR="00E21B55">
        <w:t>subpar;</w:t>
      </w:r>
      <w:r w:rsidR="00697382">
        <w:t xml:space="preserve"> a written notice will be given. Upper Savannah has the right to terminate the con</w:t>
      </w:r>
      <w:r w:rsidR="00E21B55">
        <w:t>tract after two written notices during the contract period.</w:t>
      </w:r>
      <w:r w:rsidR="00697382">
        <w:t xml:space="preserve"> </w:t>
      </w:r>
    </w:p>
    <w:p w:rsidR="0088564E" w:rsidRDefault="0088564E" w:rsidP="00697382">
      <w:pPr>
        <w:pStyle w:val="ListParagraph"/>
        <w:numPr>
          <w:ilvl w:val="0"/>
          <w:numId w:val="2"/>
        </w:numPr>
        <w:spacing w:before="120" w:after="0"/>
        <w:contextualSpacing w:val="0"/>
      </w:pPr>
      <w:r>
        <w:t xml:space="preserve">Upper Savannah decides to end the contract for convenience and gives three </w:t>
      </w:r>
      <w:r w:rsidR="00874A38">
        <w:t>months’ notice</w:t>
      </w:r>
      <w:r>
        <w:t>.</w:t>
      </w:r>
    </w:p>
    <w:p w:rsidR="007262EB" w:rsidRPr="007262EB" w:rsidRDefault="007262EB" w:rsidP="007262EB">
      <w:pPr>
        <w:spacing w:before="120" w:after="0"/>
        <w:rPr>
          <w:b/>
        </w:rPr>
      </w:pPr>
      <w:r w:rsidRPr="007262EB">
        <w:rPr>
          <w:b/>
        </w:rPr>
        <w:t>Payments</w:t>
      </w:r>
    </w:p>
    <w:p w:rsidR="007262EB" w:rsidRPr="00AD033D" w:rsidRDefault="007262EB" w:rsidP="007262EB">
      <w:pPr>
        <w:spacing w:before="120" w:after="0"/>
        <w:rPr>
          <w:b/>
        </w:rPr>
      </w:pPr>
      <w:r>
        <w:t xml:space="preserve">Payments will be made upon receipt of work performed. The receipt should include the date(s) of the </w:t>
      </w:r>
      <w:r w:rsidR="00436D6E">
        <w:t>visit</w:t>
      </w:r>
      <w:r w:rsidR="00FE0BA3">
        <w:t xml:space="preserve">. </w:t>
      </w:r>
      <w:r>
        <w:t xml:space="preserve">No payments will be made </w:t>
      </w:r>
      <w:r w:rsidR="00FE0BA3">
        <w:t xml:space="preserve">if work was not performed. Invoices should be submitted </w:t>
      </w:r>
      <w:r w:rsidR="00AD033D">
        <w:t>within five</w:t>
      </w:r>
      <w:r w:rsidR="00FE0BA3">
        <w:t xml:space="preserve"> days after the end of the month. Upper Savannah will pay on the 15</w:t>
      </w:r>
      <w:r w:rsidR="00FE0BA3" w:rsidRPr="00FE0BA3">
        <w:rPr>
          <w:vertAlign w:val="superscript"/>
        </w:rPr>
        <w:t>th</w:t>
      </w:r>
      <w:r w:rsidR="00FE0BA3">
        <w:t xml:space="preserve"> of the month. In the event the invoice is received after the </w:t>
      </w:r>
      <w:r w:rsidR="00AD033D">
        <w:t>fifth</w:t>
      </w:r>
      <w:r w:rsidR="00FE0BA3">
        <w:t xml:space="preserve">, it will not be paid until the last day of the month. </w:t>
      </w:r>
      <w:r w:rsidR="0088564E" w:rsidRPr="00AD033D">
        <w:rPr>
          <w:b/>
        </w:rPr>
        <w:t>The invoice for June should be received no later than the last day of July. If the June invoice is submitted later than the end of July</w:t>
      </w:r>
      <w:r w:rsidR="00BC46A2" w:rsidRPr="00AD033D">
        <w:rPr>
          <w:b/>
        </w:rPr>
        <w:t>, it will not be paid.</w:t>
      </w:r>
    </w:p>
    <w:p w:rsidR="003C71EE" w:rsidRPr="003C71EE" w:rsidRDefault="003C71EE" w:rsidP="007262EB">
      <w:pPr>
        <w:spacing w:before="120" w:after="0"/>
        <w:rPr>
          <w:b/>
        </w:rPr>
      </w:pPr>
      <w:r w:rsidRPr="003C71EE">
        <w:rPr>
          <w:b/>
        </w:rPr>
        <w:t>Qualifications of Bidders</w:t>
      </w:r>
      <w:r>
        <w:rPr>
          <w:b/>
        </w:rPr>
        <w:t>/Documents Needed for Winning Bidder</w:t>
      </w:r>
    </w:p>
    <w:p w:rsidR="00FE6E1E" w:rsidRDefault="00FE6E1E" w:rsidP="00C636E7">
      <w:pPr>
        <w:spacing w:after="0"/>
      </w:pPr>
    </w:p>
    <w:p w:rsidR="003C71EE" w:rsidRDefault="00660EC0" w:rsidP="00C636E7">
      <w:pPr>
        <w:spacing w:after="0"/>
      </w:pPr>
      <w:r>
        <w:t>All bidders must certify they are able to work in the state of South Carolina</w:t>
      </w:r>
      <w:r w:rsidR="00E21B55">
        <w:t>, are</w:t>
      </w:r>
      <w:r>
        <w:t xml:space="preserve"> not on the federal debarment list, have appropriate workers compensation coverage and have liability insurance of at least $</w:t>
      </w:r>
      <w:r w:rsidR="00436D6E">
        <w:t>1,0</w:t>
      </w:r>
      <w:r w:rsidR="003C71EE">
        <w:t>00</w:t>
      </w:r>
      <w:r>
        <w:t xml:space="preserve">,000. </w:t>
      </w:r>
      <w:r w:rsidR="003C71EE">
        <w:t xml:space="preserve">Bidders have to follow all applicable federal, state and local laws and regulations. </w:t>
      </w:r>
    </w:p>
    <w:p w:rsidR="003C71EE" w:rsidRDefault="003C71EE" w:rsidP="00C636E7">
      <w:pPr>
        <w:spacing w:after="0"/>
      </w:pPr>
    </w:p>
    <w:p w:rsidR="00660EC0" w:rsidRDefault="00660EC0" w:rsidP="00A9124F">
      <w:r>
        <w:t>The assurances are included as part of this bid</w:t>
      </w:r>
      <w:r w:rsidR="003C71EE">
        <w:t xml:space="preserve"> package and must be completed to be considered. </w:t>
      </w:r>
      <w:r>
        <w:t xml:space="preserve"> </w:t>
      </w:r>
      <w:r w:rsidR="00E831D0">
        <w:t>Certificates of Insurance for</w:t>
      </w:r>
      <w:r>
        <w:t xml:space="preserve"> workers compensation certification, liability insurance certification</w:t>
      </w:r>
      <w:r w:rsidR="00813E9A">
        <w:t xml:space="preserve">, </w:t>
      </w:r>
      <w:r>
        <w:t xml:space="preserve">and a W-9 </w:t>
      </w:r>
      <w:r w:rsidRPr="00A9124F">
        <w:t>for</w:t>
      </w:r>
      <w:r w:rsidRPr="00A9124F">
        <w:rPr>
          <w:i/>
        </w:rPr>
        <w:t>m</w:t>
      </w:r>
      <w:r w:rsidR="00A9124F" w:rsidRPr="00A9124F">
        <w:rPr>
          <w:i/>
        </w:rPr>
        <w:t xml:space="preserve"> </w:t>
      </w:r>
      <w:r w:rsidR="00A9124F" w:rsidRPr="00A9124F">
        <w:t>(</w:t>
      </w:r>
      <w:r w:rsidR="00A9124F" w:rsidRPr="00A9124F">
        <w:rPr>
          <w:iCs/>
        </w:rPr>
        <w:t>Request for Taxpayer Identification Number and Certification</w:t>
      </w:r>
      <w:r w:rsidR="00A9124F" w:rsidRPr="00A9124F">
        <w:rPr>
          <w:i/>
          <w:iCs/>
        </w:rPr>
        <w:t xml:space="preserve">) </w:t>
      </w:r>
      <w:r w:rsidRPr="00A9124F">
        <w:t xml:space="preserve"> </w:t>
      </w:r>
      <w:r>
        <w:t xml:space="preserve">must be submitted with the first invoice for payment. </w:t>
      </w:r>
    </w:p>
    <w:p w:rsidR="003C71EE" w:rsidRDefault="003C71EE" w:rsidP="00C636E7">
      <w:pPr>
        <w:spacing w:after="0"/>
      </w:pPr>
    </w:p>
    <w:p w:rsidR="003C71EE" w:rsidRPr="003C71EE" w:rsidRDefault="003C71EE" w:rsidP="00C636E7">
      <w:pPr>
        <w:spacing w:after="0"/>
      </w:pPr>
      <w:r w:rsidRPr="003C71EE">
        <w:rPr>
          <w:b/>
        </w:rPr>
        <w:t xml:space="preserve">Questions </w:t>
      </w:r>
      <w:r w:rsidRPr="003C71EE">
        <w:t xml:space="preserve">Because this is </w:t>
      </w:r>
      <w:r w:rsidR="00436D6E">
        <w:t xml:space="preserve">a </w:t>
      </w:r>
      <w:r w:rsidR="00436D6E" w:rsidRPr="003C71EE">
        <w:t>competitive</w:t>
      </w:r>
      <w:r w:rsidRPr="003C71EE">
        <w:t xml:space="preserve"> bid procurement</w:t>
      </w:r>
      <w:r>
        <w:t xml:space="preserve">, </w:t>
      </w:r>
      <w:r w:rsidR="004A0F77">
        <w:t>questions must be submitted in writing. Answers will be forwarded to al</w:t>
      </w:r>
      <w:r w:rsidR="00436D6E">
        <w:t>l registered potential bidders.</w:t>
      </w:r>
      <w:r w:rsidR="00E831D0">
        <w:t xml:space="preserve">  Bidders may view the center during business hours. </w:t>
      </w:r>
    </w:p>
    <w:p w:rsidR="003C71EE" w:rsidRDefault="003C71EE" w:rsidP="00C636E7">
      <w:pPr>
        <w:spacing w:after="0"/>
      </w:pPr>
    </w:p>
    <w:p w:rsidR="003C71EE" w:rsidRDefault="003C71EE" w:rsidP="00436D6E">
      <w:pPr>
        <w:spacing w:after="0"/>
      </w:pPr>
    </w:p>
    <w:sectPr w:rsidR="003C71EE" w:rsidSect="00C636E7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87D3C"/>
    <w:multiLevelType w:val="hybridMultilevel"/>
    <w:tmpl w:val="A24E0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72C29"/>
    <w:multiLevelType w:val="hybridMultilevel"/>
    <w:tmpl w:val="01B6F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D041D"/>
    <w:multiLevelType w:val="hybridMultilevel"/>
    <w:tmpl w:val="EC227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2105D"/>
    <w:multiLevelType w:val="hybridMultilevel"/>
    <w:tmpl w:val="C8F6F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87EC1"/>
    <w:multiLevelType w:val="hybridMultilevel"/>
    <w:tmpl w:val="EF007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D4FB1"/>
    <w:multiLevelType w:val="hybridMultilevel"/>
    <w:tmpl w:val="CEF04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26C96"/>
    <w:multiLevelType w:val="hybridMultilevel"/>
    <w:tmpl w:val="0D561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A38B2"/>
    <w:multiLevelType w:val="hybridMultilevel"/>
    <w:tmpl w:val="D348F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C1A9F"/>
    <w:multiLevelType w:val="hybridMultilevel"/>
    <w:tmpl w:val="12F0C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E7"/>
    <w:rsid w:val="00042DD6"/>
    <w:rsid w:val="00143C0D"/>
    <w:rsid w:val="00167C75"/>
    <w:rsid w:val="0017204E"/>
    <w:rsid w:val="003C71EE"/>
    <w:rsid w:val="0040119D"/>
    <w:rsid w:val="00436D6E"/>
    <w:rsid w:val="004A0F77"/>
    <w:rsid w:val="005B7557"/>
    <w:rsid w:val="00660EC0"/>
    <w:rsid w:val="00697382"/>
    <w:rsid w:val="006C37F6"/>
    <w:rsid w:val="007262EB"/>
    <w:rsid w:val="007A7054"/>
    <w:rsid w:val="00813E9A"/>
    <w:rsid w:val="00874A38"/>
    <w:rsid w:val="0088564E"/>
    <w:rsid w:val="008D0EF9"/>
    <w:rsid w:val="009277B5"/>
    <w:rsid w:val="00A9124F"/>
    <w:rsid w:val="00AD033D"/>
    <w:rsid w:val="00B02A0F"/>
    <w:rsid w:val="00B13C75"/>
    <w:rsid w:val="00B25D86"/>
    <w:rsid w:val="00BC46A2"/>
    <w:rsid w:val="00C636E7"/>
    <w:rsid w:val="00CB56F2"/>
    <w:rsid w:val="00CD6927"/>
    <w:rsid w:val="00D63A11"/>
    <w:rsid w:val="00D80CC5"/>
    <w:rsid w:val="00DE36AE"/>
    <w:rsid w:val="00E21B55"/>
    <w:rsid w:val="00E831D0"/>
    <w:rsid w:val="00E950E4"/>
    <w:rsid w:val="00F152B8"/>
    <w:rsid w:val="00F22014"/>
    <w:rsid w:val="00FE0BA3"/>
    <w:rsid w:val="00FE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F7D0C5-4BED-4DE1-BADC-13AD71C9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6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1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6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rk@uppersavanna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939</Words>
  <Characters>5355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Moore</dc:creator>
  <cp:keywords/>
  <dc:description/>
  <cp:lastModifiedBy>Billy Morgan</cp:lastModifiedBy>
  <cp:revision>2</cp:revision>
  <cp:lastPrinted>2017-11-29T16:52:00Z</cp:lastPrinted>
  <dcterms:created xsi:type="dcterms:W3CDTF">2018-08-08T19:04:00Z</dcterms:created>
  <dcterms:modified xsi:type="dcterms:W3CDTF">2018-08-08T19:04:00Z</dcterms:modified>
</cp:coreProperties>
</file>